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FCD" w:rsidRDefault="00E61FCD" w:rsidP="00E61FCD">
      <w:pPr>
        <w:spacing w:before="240"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มหาวิทยาลัยเทคโนโลยีราชมงคลรัตนโกสินทร์</w:t>
      </w:r>
    </w:p>
    <w:p w:rsidR="00B82B14" w:rsidRPr="008E6CBF" w:rsidRDefault="00B82B14" w:rsidP="00B82B14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 w:rsidRPr="00133B00">
        <w:rPr>
          <w:rFonts w:ascii="TH SarabunPSK" w:hAnsi="TH SarabunPSK" w:cs="TH SarabunPSK" w:hint="cs"/>
          <w:b/>
          <w:bCs/>
          <w:sz w:val="36"/>
          <w:szCs w:val="36"/>
          <w:cs/>
        </w:rPr>
        <w:t>เอกลักษณ์มหาวิทยาลัยฯ (</w:t>
      </w:r>
      <w:r w:rsidRPr="00133B00">
        <w:rPr>
          <w:rFonts w:ascii="TH SarabunPSK" w:hAnsi="TH SarabunPSK" w:cs="TH SarabunPSK"/>
          <w:b/>
          <w:bCs/>
          <w:sz w:val="36"/>
          <w:szCs w:val="36"/>
        </w:rPr>
        <w:t>RMUTR Uniqueness</w:t>
      </w:r>
      <w:r w:rsidRPr="00133B00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246935" w:rsidRPr="00246935" w:rsidRDefault="00246935" w:rsidP="0024693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246935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Pr="00246935">
        <w:rPr>
          <w:rFonts w:ascii="TH SarabunPSK" w:hAnsi="TH SarabunPSK" w:cs="TH SarabunPSK"/>
          <w:sz w:val="32"/>
          <w:szCs w:val="32"/>
          <w:cs/>
        </w:rPr>
        <w:t>วิทยาการสู่สังคม</w:t>
      </w:r>
    </w:p>
    <w:p w:rsidR="00246935" w:rsidRPr="00246935" w:rsidRDefault="00246935" w:rsidP="00AA3F9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46935">
        <w:rPr>
          <w:rFonts w:ascii="TH SarabunPSK" w:hAnsi="TH SarabunPSK" w:cs="TH SarabunPSK" w:hint="cs"/>
          <w:b/>
          <w:bCs/>
          <w:sz w:val="32"/>
          <w:szCs w:val="32"/>
          <w:cs/>
        </w:rPr>
        <w:t>นิ</w:t>
      </w:r>
      <w:r w:rsidRPr="00246935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ยามเอกลักษณ์มหาวิทยาลัยฯ </w:t>
      </w:r>
    </w:p>
    <w:p w:rsidR="00B82B14" w:rsidRPr="00731E3D" w:rsidRDefault="00246935" w:rsidP="00AA3F9A">
      <w:pPr>
        <w:spacing w:after="2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46935">
        <w:rPr>
          <w:rFonts w:ascii="TH SarabunPSK" w:hAnsi="TH SarabunPSK" w:cs="TH SarabunPSK"/>
          <w:sz w:val="32"/>
          <w:szCs w:val="32"/>
          <w:cs/>
        </w:rPr>
        <w:t>ความสามารถในการนำความรู้ทางวิชาการหรือทักษะวิชาชีพพัฒนาสังคม ชุมชน และประเทศชาติ</w:t>
      </w:r>
    </w:p>
    <w:p w:rsidR="00B82B14" w:rsidRPr="00133B00" w:rsidRDefault="00B82B14" w:rsidP="00B82B14">
      <w:pPr>
        <w:spacing w:before="240" w:after="1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133B00">
        <w:rPr>
          <w:rFonts w:ascii="TH SarabunPSK" w:hAnsi="TH SarabunPSK" w:cs="TH SarabunPSK" w:hint="cs"/>
          <w:b/>
          <w:bCs/>
          <w:sz w:val="36"/>
          <w:szCs w:val="36"/>
          <w:cs/>
        </w:rPr>
        <w:t>อัตลักษณ์ของมหาวิทยาลัยฯ (</w:t>
      </w:r>
      <w:r w:rsidRPr="00133B00">
        <w:rPr>
          <w:rFonts w:ascii="TH SarabunPSK" w:hAnsi="TH SarabunPSK" w:cs="TH SarabunPSK"/>
          <w:b/>
          <w:bCs/>
          <w:sz w:val="36"/>
          <w:szCs w:val="36"/>
        </w:rPr>
        <w:t>RMUTR Identity</w:t>
      </w:r>
      <w:r w:rsidRPr="00133B00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D35015" w:rsidRDefault="00B82B14" w:rsidP="00B82B14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บัณฑิตนักปฏิบัติ </w:t>
      </w:r>
    </w:p>
    <w:p w:rsidR="00246935" w:rsidRPr="00D35015" w:rsidRDefault="00246935" w:rsidP="00D3501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35015">
        <w:rPr>
          <w:rFonts w:ascii="TH SarabunPSK" w:hAnsi="TH SarabunPSK" w:cs="TH SarabunPSK"/>
          <w:b/>
          <w:bCs/>
          <w:sz w:val="32"/>
          <w:szCs w:val="32"/>
          <w:cs/>
        </w:rPr>
        <w:t>นิยามอ</w:t>
      </w:r>
      <w:proofErr w:type="spellStart"/>
      <w:r w:rsidRPr="00D35015">
        <w:rPr>
          <w:rFonts w:ascii="TH SarabunPSK" w:hAnsi="TH SarabunPSK" w:cs="TH SarabunPSK"/>
          <w:b/>
          <w:bCs/>
          <w:sz w:val="32"/>
          <w:szCs w:val="32"/>
          <w:cs/>
        </w:rPr>
        <w:t>ัต</w:t>
      </w:r>
      <w:proofErr w:type="spellEnd"/>
      <w:r w:rsidRPr="00D35015">
        <w:rPr>
          <w:rFonts w:ascii="TH SarabunPSK" w:hAnsi="TH SarabunPSK" w:cs="TH SarabunPSK"/>
          <w:b/>
          <w:bCs/>
          <w:sz w:val="32"/>
          <w:szCs w:val="32"/>
          <w:cs/>
        </w:rPr>
        <w:t>ลักษณ์ของมหาวิทยาลัยฯ</w:t>
      </w:r>
    </w:p>
    <w:p w:rsidR="00246935" w:rsidRDefault="00246935" w:rsidP="00246935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246935">
        <w:rPr>
          <w:rFonts w:ascii="TH SarabunPSK" w:hAnsi="TH SarabunPSK" w:cs="TH SarabunPSK"/>
          <w:sz w:val="32"/>
          <w:szCs w:val="32"/>
          <w:cs/>
        </w:rPr>
        <w:t>บัณฑิตที่ได้รับการฝึกฝนทั้งทางกายและจิตใจ เพื่อการเป็นนักปฏิบัติงานที่มีหลักวิชาดี มีการพัฒนาและปรับปรุงตัวเองให้มีความก้าวหน้าอยู่ตลอดเวลา ใฝ่ใจศึกษาหลักวิชาชีพทั้งทางลึกและทางกว้าง เพื่อให้บัณฑิตสามารถใช้หลักวิชาชีพด้วยความฉลาดรอบคอบ สามารถสร้างสรรค์ประโยชน์ส่วนรวมและประโยชน์ส่วนตน</w:t>
      </w:r>
      <w:r w:rsidR="00E3378E">
        <w:rPr>
          <w:rFonts w:ascii="TH SarabunPSK" w:hAnsi="TH SarabunPSK" w:cs="TH SarabunPSK"/>
          <w:sz w:val="32"/>
          <w:szCs w:val="32"/>
          <w:cs/>
        </w:rPr>
        <w:br/>
      </w:r>
      <w:bookmarkStart w:id="0" w:name="_GoBack"/>
      <w:bookmarkEnd w:id="0"/>
      <w:r w:rsidRPr="00246935">
        <w:rPr>
          <w:rFonts w:ascii="TH SarabunPSK" w:hAnsi="TH SarabunPSK" w:cs="TH SarabunPSK"/>
          <w:sz w:val="32"/>
          <w:szCs w:val="32"/>
          <w:cs/>
        </w:rPr>
        <w:t>ได้อย่างสัมฤทธิ์ผล</w:t>
      </w:r>
    </w:p>
    <w:p w:rsidR="00116C0B" w:rsidRDefault="00116C0B"/>
    <w:sectPr w:rsidR="00116C0B" w:rsidSect="00116C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08"/>
  <w:drawingGridVerticalSpacing w:val="181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B14"/>
    <w:rsid w:val="00116C0B"/>
    <w:rsid w:val="00131A2E"/>
    <w:rsid w:val="00246935"/>
    <w:rsid w:val="002E311C"/>
    <w:rsid w:val="00324129"/>
    <w:rsid w:val="003E3884"/>
    <w:rsid w:val="00642366"/>
    <w:rsid w:val="00AA3F9A"/>
    <w:rsid w:val="00B82B14"/>
    <w:rsid w:val="00D35015"/>
    <w:rsid w:val="00E3378E"/>
    <w:rsid w:val="00E61FCD"/>
    <w:rsid w:val="00F2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52E25"/>
  <w15:docId w15:val="{BDE1DF64-941E-4734-B74C-AC4468BE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B14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jutatip .boo</dc:creator>
  <cp:keywords/>
  <dc:description/>
  <cp:lastModifiedBy>Plan</cp:lastModifiedBy>
  <cp:revision>4</cp:revision>
  <dcterms:created xsi:type="dcterms:W3CDTF">2013-09-04T08:02:00Z</dcterms:created>
  <dcterms:modified xsi:type="dcterms:W3CDTF">2025-07-30T08:36:00Z</dcterms:modified>
</cp:coreProperties>
</file>